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45" w:rsidRPr="001650D3" w:rsidRDefault="0025407A" w:rsidP="0025407A">
      <w:pPr>
        <w:tabs>
          <w:tab w:val="left" w:pos="1701"/>
        </w:tabs>
        <w:spacing w:before="100" w:beforeAutospacing="1" w:after="100" w:afterAutospacing="1" w:line="240" w:lineRule="auto"/>
        <w:rPr>
          <w:rFonts w:asciiTheme="majorHAnsi" w:hAnsiTheme="majorHAnsi" w:cstheme="majorHAnsi"/>
          <w:b/>
          <w:sz w:val="26"/>
          <w:szCs w:val="26"/>
        </w:rPr>
      </w:pPr>
      <w:r w:rsidRPr="001650D3">
        <w:rPr>
          <w:rFonts w:asciiTheme="majorHAnsi" w:hAnsiTheme="majorHAnsi" w:cstheme="majorHAnsi"/>
          <w:sz w:val="26"/>
          <w:szCs w:val="26"/>
        </w:rPr>
        <w:tab/>
      </w:r>
      <w:r w:rsidRPr="001650D3">
        <w:rPr>
          <w:rFonts w:asciiTheme="majorHAnsi" w:hAnsiTheme="majorHAnsi" w:cstheme="majorHAnsi"/>
          <w:b/>
          <w:sz w:val="26"/>
          <w:szCs w:val="26"/>
        </w:rPr>
        <w:t>GIÁO ÁN PHƯƠNG PHÁP ÂM NHẠC</w:t>
      </w:r>
      <w:r w:rsidRPr="001650D3">
        <w:rPr>
          <w:rFonts w:asciiTheme="majorHAnsi" w:hAnsiTheme="majorHAnsi" w:cstheme="majorHAnsi"/>
          <w:b/>
          <w:sz w:val="26"/>
          <w:szCs w:val="26"/>
        </w:rPr>
        <w:tab/>
      </w:r>
    </w:p>
    <w:p w:rsidR="0025407A" w:rsidRPr="001650D3" w:rsidRDefault="0025407A"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b/>
          <w:sz w:val="26"/>
          <w:szCs w:val="26"/>
        </w:rPr>
        <w:tab/>
      </w:r>
      <w:r w:rsidRPr="001650D3">
        <w:rPr>
          <w:rFonts w:asciiTheme="majorHAnsi" w:hAnsiTheme="majorHAnsi" w:cstheme="majorHAnsi"/>
          <w:b/>
          <w:sz w:val="26"/>
          <w:szCs w:val="26"/>
        </w:rPr>
        <w:tab/>
      </w:r>
      <w:r w:rsidRPr="001650D3">
        <w:rPr>
          <w:rFonts w:asciiTheme="majorHAnsi" w:hAnsiTheme="majorHAnsi" w:cstheme="majorHAnsi"/>
          <w:sz w:val="26"/>
          <w:szCs w:val="26"/>
        </w:rPr>
        <w:t>Chủ đề: Gia đình</w:t>
      </w:r>
    </w:p>
    <w:p w:rsidR="0051283C" w:rsidRPr="001650D3" w:rsidRDefault="00453427" w:rsidP="00453427">
      <w:pPr>
        <w:tabs>
          <w:tab w:val="left" w:pos="1701"/>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r w:rsidRPr="001650D3">
        <w:rPr>
          <w:rFonts w:asciiTheme="majorHAnsi" w:hAnsiTheme="majorHAnsi" w:cstheme="majorHAnsi"/>
          <w:sz w:val="26"/>
          <w:szCs w:val="26"/>
        </w:rPr>
        <w:tab/>
      </w:r>
      <w:r w:rsidR="0051283C" w:rsidRPr="001650D3">
        <w:rPr>
          <w:rFonts w:asciiTheme="majorHAnsi" w:hAnsiTheme="majorHAnsi" w:cstheme="majorHAnsi"/>
          <w:sz w:val="26"/>
          <w:szCs w:val="26"/>
        </w:rPr>
        <w:t>Lĩnh vực: Phát triển thẩm mĩ</w:t>
      </w:r>
    </w:p>
    <w:p w:rsidR="00B5181D" w:rsidRPr="001650D3" w:rsidRDefault="0051283C"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r w:rsidRPr="001650D3">
        <w:rPr>
          <w:rFonts w:asciiTheme="majorHAnsi" w:hAnsiTheme="majorHAnsi" w:cstheme="majorHAnsi"/>
          <w:sz w:val="26"/>
          <w:szCs w:val="26"/>
        </w:rPr>
        <w:tab/>
        <w:t>Đề tài: Dạy hát bài “Cả nhà thương nhau”tác giả Phan Văn Minh</w:t>
      </w:r>
    </w:p>
    <w:p w:rsidR="00453427" w:rsidRPr="001650D3" w:rsidRDefault="00453427"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r w:rsidRPr="001650D3">
        <w:rPr>
          <w:rFonts w:asciiTheme="majorHAnsi" w:hAnsiTheme="majorHAnsi" w:cstheme="majorHAnsi"/>
          <w:sz w:val="26"/>
          <w:szCs w:val="26"/>
        </w:rPr>
        <w:tab/>
      </w:r>
      <w:r w:rsidRPr="001650D3">
        <w:rPr>
          <w:rFonts w:asciiTheme="majorHAnsi" w:hAnsiTheme="majorHAnsi" w:cstheme="majorHAnsi"/>
          <w:sz w:val="26"/>
          <w:szCs w:val="26"/>
        </w:rPr>
        <w:tab/>
        <w:t>Trò chơi: Ai đón giỏi</w:t>
      </w:r>
    </w:p>
    <w:p w:rsidR="00B5181D" w:rsidRPr="001650D3" w:rsidRDefault="00B5181D"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r w:rsidRPr="001650D3">
        <w:rPr>
          <w:rFonts w:asciiTheme="majorHAnsi" w:hAnsiTheme="majorHAnsi" w:cstheme="majorHAnsi"/>
          <w:sz w:val="26"/>
          <w:szCs w:val="26"/>
        </w:rPr>
        <w:tab/>
        <w:t>Lứa tuổi: 3- 4 tuổi</w:t>
      </w:r>
    </w:p>
    <w:p w:rsidR="00B5181D" w:rsidRPr="001650D3" w:rsidRDefault="00B5181D" w:rsidP="00453427">
      <w:p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ab/>
      </w:r>
      <w:r w:rsidRPr="001650D3">
        <w:rPr>
          <w:rFonts w:asciiTheme="majorHAnsi" w:hAnsiTheme="majorHAnsi" w:cstheme="majorHAnsi"/>
          <w:sz w:val="26"/>
          <w:szCs w:val="26"/>
        </w:rPr>
        <w:tab/>
        <w:t>Thời gian:</w:t>
      </w:r>
    </w:p>
    <w:p w:rsidR="00453427" w:rsidRPr="001650D3" w:rsidRDefault="00453427" w:rsidP="00453427">
      <w:pPr>
        <w:pStyle w:val="ListParagraph"/>
        <w:numPr>
          <w:ilvl w:val="0"/>
          <w:numId w:val="1"/>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Mục đích yêu cầu</w:t>
      </w:r>
    </w:p>
    <w:p w:rsidR="00453427" w:rsidRPr="001650D3" w:rsidRDefault="00453427" w:rsidP="00453427">
      <w:pPr>
        <w:pStyle w:val="ListParagraph"/>
        <w:numPr>
          <w:ilvl w:val="0"/>
          <w:numId w:val="2"/>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Kiến thức</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nhớ tên bài hát tác giả</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nhớ và thuộc lời bài hát “Cả nhà thương nhau”</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hiểu được nội dung bài bài hát</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biết chơi trò chơi âm nhạc</w:t>
      </w:r>
    </w:p>
    <w:p w:rsidR="00453427" w:rsidRPr="001650D3" w:rsidRDefault="00453427" w:rsidP="00453427">
      <w:pPr>
        <w:pStyle w:val="ListParagraph"/>
        <w:numPr>
          <w:ilvl w:val="0"/>
          <w:numId w:val="2"/>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Kĩ năng</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hát đúng giai điệu và cảm nhận được giai điệu bài hát.</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Có kĩ năng vỗ tay theo nhịp</w:t>
      </w:r>
    </w:p>
    <w:p w:rsidR="00453427" w:rsidRPr="001650D3" w:rsidRDefault="00453427" w:rsidP="00453427">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w:t>
      </w:r>
      <w:r w:rsidR="00B5181D" w:rsidRPr="001650D3">
        <w:rPr>
          <w:rFonts w:asciiTheme="majorHAnsi" w:hAnsiTheme="majorHAnsi" w:cstheme="majorHAnsi"/>
          <w:sz w:val="26"/>
          <w:szCs w:val="26"/>
        </w:rPr>
        <w:t xml:space="preserve"> Biểu diễn và hát tự nhiên</w:t>
      </w:r>
    </w:p>
    <w:p w:rsidR="00B5181D" w:rsidRPr="001650D3" w:rsidRDefault="00B5181D" w:rsidP="00B5181D">
      <w:pPr>
        <w:pStyle w:val="ListParagraph"/>
        <w:numPr>
          <w:ilvl w:val="0"/>
          <w:numId w:val="2"/>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Thái độ</w:t>
      </w:r>
    </w:p>
    <w:p w:rsidR="00B5181D" w:rsidRPr="001650D3" w:rsidRDefault="00B5181D" w:rsidP="00B5181D">
      <w:pPr>
        <w:pStyle w:val="ListParagraph"/>
        <w:tabs>
          <w:tab w:val="left" w:pos="1701"/>
          <w:tab w:val="left" w:pos="2127"/>
        </w:tabs>
        <w:spacing w:before="100" w:beforeAutospacing="1" w:after="100" w:afterAutospacing="1" w:line="240" w:lineRule="auto"/>
        <w:ind w:left="1440"/>
        <w:rPr>
          <w:rFonts w:asciiTheme="majorHAnsi" w:hAnsiTheme="majorHAnsi" w:cstheme="majorHAnsi"/>
          <w:sz w:val="26"/>
          <w:szCs w:val="26"/>
        </w:rPr>
      </w:pPr>
      <w:r w:rsidRPr="001650D3">
        <w:rPr>
          <w:rFonts w:asciiTheme="majorHAnsi" w:hAnsiTheme="majorHAnsi" w:cstheme="majorHAnsi"/>
          <w:sz w:val="26"/>
          <w:szCs w:val="26"/>
        </w:rPr>
        <w:t>- Trẻ biết yêu thương gia đình, tôn trọng tình cảm bố mẹ dành cho mình</w:t>
      </w:r>
    </w:p>
    <w:p w:rsidR="00B5181D" w:rsidRPr="001650D3" w:rsidRDefault="00B5181D" w:rsidP="00B5181D">
      <w:pPr>
        <w:pStyle w:val="ListParagraph"/>
        <w:numPr>
          <w:ilvl w:val="0"/>
          <w:numId w:val="1"/>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 xml:space="preserve">Chuẩn bị </w:t>
      </w:r>
    </w:p>
    <w:p w:rsidR="00B5181D" w:rsidRPr="001650D3" w:rsidRDefault="00B5181D" w:rsidP="00B5181D">
      <w:pPr>
        <w:pStyle w:val="ListParagraph"/>
        <w:numPr>
          <w:ilvl w:val="0"/>
          <w:numId w:val="3"/>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Đồ dùng của cô</w:t>
      </w:r>
    </w:p>
    <w:p w:rsidR="00B5181D" w:rsidRPr="001650D3" w:rsidRDefault="00B5181D" w:rsidP="00B5181D">
      <w:pPr>
        <w:pStyle w:val="ListParagraph"/>
        <w:numPr>
          <w:ilvl w:val="0"/>
          <w:numId w:val="3"/>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Đồ dùng của trẻ</w:t>
      </w:r>
    </w:p>
    <w:p w:rsidR="00B5181D" w:rsidRPr="001650D3" w:rsidRDefault="00B5181D" w:rsidP="00B5181D">
      <w:pPr>
        <w:pStyle w:val="ListParagraph"/>
        <w:numPr>
          <w:ilvl w:val="0"/>
          <w:numId w:val="1"/>
        </w:numPr>
        <w:tabs>
          <w:tab w:val="left" w:pos="1701"/>
          <w:tab w:val="left" w:pos="2127"/>
        </w:tabs>
        <w:spacing w:before="100" w:beforeAutospacing="1" w:after="100" w:afterAutospacing="1" w:line="240" w:lineRule="auto"/>
        <w:rPr>
          <w:rFonts w:asciiTheme="majorHAnsi" w:hAnsiTheme="majorHAnsi" w:cstheme="majorHAnsi"/>
          <w:sz w:val="26"/>
          <w:szCs w:val="26"/>
        </w:rPr>
      </w:pPr>
      <w:r w:rsidRPr="001650D3">
        <w:rPr>
          <w:rFonts w:asciiTheme="majorHAnsi" w:hAnsiTheme="majorHAnsi" w:cstheme="majorHAnsi"/>
          <w:sz w:val="26"/>
          <w:szCs w:val="26"/>
        </w:rPr>
        <w:t>Tiến hành</w:t>
      </w:r>
    </w:p>
    <w:p w:rsidR="00B5181D" w:rsidRPr="001650D3" w:rsidRDefault="00B5181D" w:rsidP="00B5181D">
      <w:pPr>
        <w:pStyle w:val="ListParagraph"/>
        <w:tabs>
          <w:tab w:val="left" w:pos="1701"/>
          <w:tab w:val="left" w:pos="2127"/>
        </w:tabs>
        <w:spacing w:before="100" w:beforeAutospacing="1" w:after="100" w:afterAutospacing="1" w:line="240" w:lineRule="auto"/>
        <w:rPr>
          <w:rFonts w:asciiTheme="majorHAnsi" w:hAnsiTheme="majorHAnsi" w:cstheme="majorHAnsi"/>
          <w:sz w:val="26"/>
          <w:szCs w:val="26"/>
        </w:rPr>
      </w:pPr>
    </w:p>
    <w:tbl>
      <w:tblPr>
        <w:tblStyle w:val="TableGrid"/>
        <w:tblW w:w="0" w:type="auto"/>
        <w:tblInd w:w="720" w:type="dxa"/>
        <w:tblLook w:val="04A0" w:firstRow="1" w:lastRow="0" w:firstColumn="1" w:lastColumn="0" w:noHBand="0" w:noVBand="1"/>
      </w:tblPr>
      <w:tblGrid>
        <w:gridCol w:w="5909"/>
        <w:gridCol w:w="2613"/>
      </w:tblGrid>
      <w:tr w:rsidR="00B5181D" w:rsidRPr="001650D3" w:rsidTr="00B5181D">
        <w:tc>
          <w:tcPr>
            <w:tcW w:w="5909" w:type="dxa"/>
          </w:tcPr>
          <w:p w:rsidR="00B5181D" w:rsidRPr="001650D3" w:rsidRDefault="00B5181D" w:rsidP="00B5181D">
            <w:pPr>
              <w:pStyle w:val="ListParagraph"/>
              <w:tabs>
                <w:tab w:val="left" w:pos="1701"/>
                <w:tab w:val="left" w:pos="2127"/>
              </w:tabs>
              <w:spacing w:before="100" w:beforeAutospacing="1" w:after="100" w:afterAutospacing="1"/>
              <w:ind w:left="0"/>
              <w:jc w:val="center"/>
              <w:rPr>
                <w:rFonts w:asciiTheme="majorHAnsi" w:hAnsiTheme="majorHAnsi" w:cstheme="majorHAnsi"/>
                <w:sz w:val="26"/>
                <w:szCs w:val="26"/>
              </w:rPr>
            </w:pPr>
            <w:r w:rsidRPr="001650D3">
              <w:rPr>
                <w:rFonts w:asciiTheme="majorHAnsi" w:hAnsiTheme="majorHAnsi" w:cstheme="majorHAnsi"/>
                <w:sz w:val="26"/>
                <w:szCs w:val="26"/>
              </w:rPr>
              <w:t>Hoạt động của cô</w:t>
            </w:r>
          </w:p>
        </w:tc>
        <w:tc>
          <w:tcPr>
            <w:tcW w:w="2613" w:type="dxa"/>
          </w:tcPr>
          <w:p w:rsidR="00B5181D" w:rsidRPr="001650D3" w:rsidRDefault="00B5181D" w:rsidP="00B5181D">
            <w:pPr>
              <w:pStyle w:val="ListParagraph"/>
              <w:tabs>
                <w:tab w:val="left" w:pos="1701"/>
                <w:tab w:val="left" w:pos="2127"/>
              </w:tabs>
              <w:spacing w:before="100" w:beforeAutospacing="1" w:after="100" w:afterAutospacing="1"/>
              <w:ind w:left="0"/>
              <w:jc w:val="center"/>
              <w:rPr>
                <w:rFonts w:asciiTheme="majorHAnsi" w:hAnsiTheme="majorHAnsi" w:cstheme="majorHAnsi"/>
                <w:sz w:val="26"/>
                <w:szCs w:val="26"/>
              </w:rPr>
            </w:pPr>
            <w:r w:rsidRPr="001650D3">
              <w:rPr>
                <w:rFonts w:asciiTheme="majorHAnsi" w:hAnsiTheme="majorHAnsi" w:cstheme="majorHAnsi"/>
                <w:sz w:val="26"/>
                <w:szCs w:val="26"/>
              </w:rPr>
              <w:t>Hoạt động của trẻ</w:t>
            </w:r>
          </w:p>
        </w:tc>
      </w:tr>
      <w:tr w:rsidR="00B5181D" w:rsidRPr="001650D3" w:rsidTr="00B5181D">
        <w:tc>
          <w:tcPr>
            <w:tcW w:w="5909" w:type="dxa"/>
          </w:tcPr>
          <w:p w:rsidR="00B5181D" w:rsidRPr="001650D3" w:rsidRDefault="00B5181D" w:rsidP="00B5181D">
            <w:pPr>
              <w:pStyle w:val="ListParagraph"/>
              <w:numPr>
                <w:ilvl w:val="0"/>
                <w:numId w:val="5"/>
              </w:numPr>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Ổn định gây hứng thú</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Cho trẻ </w:t>
            </w:r>
            <w:r w:rsidR="00033463">
              <w:rPr>
                <w:rFonts w:asciiTheme="majorHAnsi" w:hAnsiTheme="majorHAnsi" w:cstheme="majorHAnsi"/>
                <w:sz w:val="26"/>
                <w:szCs w:val="26"/>
              </w:rPr>
              <w:t xml:space="preserve"> nghe </w:t>
            </w:r>
            <w:r w:rsidRPr="001650D3">
              <w:rPr>
                <w:rFonts w:asciiTheme="majorHAnsi" w:hAnsiTheme="majorHAnsi" w:cstheme="majorHAnsi"/>
                <w:sz w:val="26"/>
                <w:szCs w:val="26"/>
              </w:rPr>
              <w:t>hát bài “Gia đình nhỏ hạnh phúc to”</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Trò chuyện về bài hát:</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Các con vừa</w:t>
            </w:r>
            <w:r w:rsidR="00A523C3">
              <w:rPr>
                <w:rFonts w:asciiTheme="majorHAnsi" w:hAnsiTheme="majorHAnsi" w:cstheme="majorHAnsi"/>
                <w:sz w:val="26"/>
                <w:szCs w:val="26"/>
              </w:rPr>
              <w:t xml:space="preserve"> nghe</w:t>
            </w:r>
            <w:r w:rsidRPr="001650D3">
              <w:rPr>
                <w:rFonts w:asciiTheme="majorHAnsi" w:hAnsiTheme="majorHAnsi" w:cstheme="majorHAnsi"/>
                <w:sz w:val="26"/>
                <w:szCs w:val="26"/>
              </w:rPr>
              <w:t xml:space="preserve"> hát bài hát gì?</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Bài hát nói đến gì?</w:t>
            </w:r>
          </w:p>
          <w:p w:rsidR="00B5181D" w:rsidRPr="001650D3" w:rsidRDefault="00B5181D"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w:t>
            </w:r>
            <w:r w:rsidR="003A1CE7" w:rsidRPr="001650D3">
              <w:rPr>
                <w:rFonts w:asciiTheme="majorHAnsi" w:hAnsiTheme="majorHAnsi" w:cstheme="majorHAnsi"/>
                <w:sz w:val="26"/>
                <w:szCs w:val="26"/>
              </w:rPr>
              <w:t>Con có yêu thương gia đình mình không?</w:t>
            </w:r>
          </w:p>
          <w:p w:rsidR="003A1CE7" w:rsidRPr="001650D3" w:rsidRDefault="003A1CE7" w:rsidP="00B5181D">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À, gia đình là tổ ấm của chúng ta nuôi dạy chúng ta nên người, ba mẹ luôn yêu thương che chở cho chúng ta.</w:t>
            </w:r>
          </w:p>
          <w:p w:rsidR="003A1CE7" w:rsidRPr="001650D3" w:rsidRDefault="003A1CE7" w:rsidP="003A1CE7">
            <w:pPr>
              <w:pStyle w:val="ListParagraph"/>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Hôm nay cô sẽ dạy cho lớp chúng ta một bài hát cũng nói đến gia đình các con có thích không?</w:t>
            </w:r>
          </w:p>
          <w:p w:rsidR="00B5181D" w:rsidRPr="001650D3" w:rsidRDefault="003A1CE7" w:rsidP="003A1CE7">
            <w:pPr>
              <w:pStyle w:val="ListParagraph"/>
              <w:numPr>
                <w:ilvl w:val="0"/>
                <w:numId w:val="5"/>
              </w:numPr>
              <w:tabs>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Bài mới</w:t>
            </w:r>
          </w:p>
          <w:p w:rsidR="002F7C75" w:rsidRPr="001650D3" w:rsidRDefault="002F7C75" w:rsidP="002F7C75">
            <w:pPr>
              <w:pStyle w:val="ListParagraph"/>
              <w:numPr>
                <w:ilvl w:val="0"/>
                <w:numId w:val="7"/>
              </w:numPr>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w:t>
            </w:r>
            <w:r w:rsidR="003A1CE7" w:rsidRPr="001650D3">
              <w:rPr>
                <w:rFonts w:asciiTheme="majorHAnsi" w:hAnsiTheme="majorHAnsi" w:cstheme="majorHAnsi"/>
                <w:sz w:val="26"/>
                <w:szCs w:val="26"/>
              </w:rPr>
              <w:t>Dạy hát bài “ Cả nhà thương nhau”</w:t>
            </w:r>
          </w:p>
          <w:p w:rsidR="002F7C75" w:rsidRPr="001650D3" w:rsidRDefault="003A1CE7"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lastRenderedPageBreak/>
              <w:sym w:font="Wingdings" w:char="F0AA"/>
            </w:r>
            <w:r w:rsidRPr="001650D3">
              <w:rPr>
                <w:rFonts w:asciiTheme="majorHAnsi" w:hAnsiTheme="majorHAnsi" w:cstheme="majorHAnsi"/>
                <w:sz w:val="26"/>
                <w:szCs w:val="26"/>
              </w:rPr>
              <w:t xml:space="preserve"> Giới thiệu bài hát:</w:t>
            </w:r>
          </w:p>
          <w:p w:rsidR="002F7C75" w:rsidRPr="001650D3" w:rsidRDefault="003A1CE7"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Hôm nay chúng ta sẽ cùng nhau hát bài hát “ Cả nhà thương nhau”  của tác giả Phan Văn Minh.</w:t>
            </w:r>
          </w:p>
          <w:p w:rsidR="002F7C75" w:rsidRPr="001650D3" w:rsidRDefault="003A1CE7"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002F7C75" w:rsidRPr="001650D3">
              <w:rPr>
                <w:rFonts w:asciiTheme="majorHAnsi" w:hAnsiTheme="majorHAnsi" w:cstheme="majorHAnsi"/>
                <w:sz w:val="26"/>
                <w:szCs w:val="26"/>
              </w:rPr>
              <w:t xml:space="preserve"> </w:t>
            </w:r>
            <w:r w:rsidRPr="001650D3">
              <w:rPr>
                <w:rFonts w:asciiTheme="majorHAnsi" w:hAnsiTheme="majorHAnsi" w:cstheme="majorHAnsi"/>
                <w:sz w:val="26"/>
                <w:szCs w:val="26"/>
              </w:rPr>
              <w:t>Cô hát mẫu:</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Cô hát không nhạc</w:t>
            </w:r>
          </w:p>
          <w:p w:rsidR="002F7C75" w:rsidRPr="001650D3" w:rsidRDefault="003A1CE7"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w:t>
            </w:r>
            <w:r w:rsidR="002F7C75" w:rsidRPr="001650D3">
              <w:rPr>
                <w:rFonts w:asciiTheme="majorHAnsi" w:hAnsiTheme="majorHAnsi" w:cstheme="majorHAnsi"/>
                <w:sz w:val="26"/>
                <w:szCs w:val="26"/>
              </w:rPr>
              <w:t xml:space="preserve"> Cô hát cả bài  kết hợp nhạc ( hát đúng chính xác nhịp điệu, tiết tấu bài hát)</w:t>
            </w:r>
          </w:p>
          <w:p w:rsidR="002F7C75"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002F7C75" w:rsidRPr="001650D3">
              <w:rPr>
                <w:rFonts w:asciiTheme="majorHAnsi" w:hAnsiTheme="majorHAnsi" w:cstheme="majorHAnsi"/>
                <w:sz w:val="26"/>
                <w:szCs w:val="26"/>
              </w:rPr>
              <w:t xml:space="preserve"> Trò chuyện cùng trẻ nội dung bài hát :</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Cô vừa hát bài hát tên là gì nào?</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Bài hát do ai sáng tác?</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Bạn nào cho cô biết bài hát nói đến gì nào?</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Giai điệu bài hát như thế nào các con?</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Pr="001650D3">
              <w:rPr>
                <w:rFonts w:asciiTheme="majorHAnsi" w:hAnsiTheme="majorHAnsi" w:cstheme="majorHAnsi"/>
                <w:sz w:val="26"/>
                <w:szCs w:val="26"/>
              </w:rPr>
              <w:t xml:space="preserve"> Dạy trẻ hát</w:t>
            </w:r>
          </w:p>
          <w:p w:rsidR="002F7C75"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Cô dạy trẻ hát từng câu </w:t>
            </w:r>
            <w:r w:rsidR="006F4154" w:rsidRPr="001650D3">
              <w:rPr>
                <w:rFonts w:asciiTheme="majorHAnsi" w:hAnsiTheme="majorHAnsi" w:cstheme="majorHAnsi"/>
                <w:sz w:val="26"/>
                <w:szCs w:val="26"/>
              </w:rPr>
              <w:t>(Cô hát từng câu cho trẻ hát lại)</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1: “Ba thương con thì con giống mẹ”</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2: “Mẹ thương con thì con giống ba”</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3: “Cả nhà ta cùng thương yêu nhau”</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4: “Xa là nhớ gần nhau là cười”</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Cô hát lại liên tiếp hai câu trẻ hát theo</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1 và câu 2</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Câu 3 và câu4</w:t>
            </w:r>
          </w:p>
          <w:p w:rsidR="000076BA"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lang w:val="en-US"/>
              </w:rPr>
            </w:pPr>
            <w:r w:rsidRPr="001650D3">
              <w:rPr>
                <w:rFonts w:asciiTheme="majorHAnsi" w:hAnsiTheme="majorHAnsi" w:cstheme="majorHAnsi"/>
                <w:sz w:val="26"/>
                <w:szCs w:val="26"/>
              </w:rPr>
              <w:t>- Cô hát cả bài cho trẻ hát theo</w:t>
            </w:r>
          </w:p>
          <w:p w:rsidR="006F4154" w:rsidRPr="001650D3" w:rsidRDefault="000076BA"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Pr>
                <w:rFonts w:asciiTheme="majorHAnsi" w:hAnsiTheme="majorHAnsi" w:cstheme="majorHAnsi"/>
                <w:sz w:val="26"/>
                <w:szCs w:val="26"/>
                <w:lang w:val="en-US"/>
              </w:rPr>
              <w:t>-</w:t>
            </w:r>
            <w:bookmarkStart w:id="0" w:name="_GoBack"/>
            <w:bookmarkEnd w:id="0"/>
            <w:r w:rsidR="006F4154" w:rsidRPr="001650D3">
              <w:rPr>
                <w:rFonts w:asciiTheme="majorHAnsi" w:hAnsiTheme="majorHAnsi" w:cstheme="majorHAnsi"/>
                <w:sz w:val="26"/>
                <w:szCs w:val="26"/>
              </w:rPr>
              <w:t xml:space="preserve"> vừa hát vừa vỗ tay ( cả lớp)</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Pr="001650D3">
              <w:rPr>
                <w:rFonts w:asciiTheme="majorHAnsi" w:hAnsiTheme="majorHAnsi" w:cstheme="majorHAnsi"/>
                <w:sz w:val="26"/>
                <w:szCs w:val="26"/>
              </w:rPr>
              <w:t xml:space="preserve"> Luyện tập sửa sai:</w:t>
            </w: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Cho các cá nhân lên hát </w:t>
            </w:r>
            <w:r w:rsidR="00657D31" w:rsidRPr="001650D3">
              <w:rPr>
                <w:rFonts w:asciiTheme="majorHAnsi" w:hAnsiTheme="majorHAnsi" w:cstheme="majorHAnsi"/>
                <w:sz w:val="26"/>
                <w:szCs w:val="26"/>
              </w:rPr>
              <w:t>và vỗ tay theo nhịp cô sửa sai cho trẻ (Từ ,giọng hát..)</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Pr="001650D3">
              <w:rPr>
                <w:rFonts w:asciiTheme="majorHAnsi" w:hAnsiTheme="majorHAnsi" w:cstheme="majorHAnsi"/>
                <w:sz w:val="26"/>
                <w:szCs w:val="26"/>
              </w:rPr>
              <w:t xml:space="preserve"> Cũng cố:</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Chia lớp hai nhóm cho từng nhóm lên hát biểu diễn</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sym w:font="Wingdings" w:char="F0AA"/>
            </w:r>
            <w:r w:rsidRPr="001650D3">
              <w:rPr>
                <w:rFonts w:asciiTheme="majorHAnsi" w:hAnsiTheme="majorHAnsi" w:cstheme="majorHAnsi"/>
                <w:sz w:val="26"/>
                <w:szCs w:val="26"/>
              </w:rPr>
              <w:t xml:space="preserve"> Liên hệ giáo dục:</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Ba mẹ rất yêu thương chúng ta, chúng ta cần làm gì để gia đình mình luôn vui vẻ hạnh phúc vậy các con?</w:t>
            </w: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Cho trẻ đứng lên hát lần nữa.</w:t>
            </w:r>
          </w:p>
          <w:p w:rsidR="00657D31" w:rsidRPr="001650D3" w:rsidRDefault="00657D31" w:rsidP="00657D31">
            <w:pPr>
              <w:pStyle w:val="ListParagraph"/>
              <w:numPr>
                <w:ilvl w:val="0"/>
                <w:numId w:val="7"/>
              </w:numPr>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Trò chơi “Ai đoán giỏi”</w:t>
            </w:r>
          </w:p>
          <w:p w:rsidR="00001FC0" w:rsidRPr="001650D3" w:rsidRDefault="00657D31" w:rsidP="00001FC0">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Hôm nay lớp ta rất ngoan cô sẽ thưởng cả lớp trò chơi</w:t>
            </w:r>
            <w:r w:rsidR="001442DF" w:rsidRPr="001650D3">
              <w:rPr>
                <w:rFonts w:asciiTheme="majorHAnsi" w:hAnsiTheme="majorHAnsi" w:cstheme="majorHAnsi"/>
                <w:sz w:val="26"/>
                <w:szCs w:val="26"/>
              </w:rPr>
              <w:t xml:space="preserve"> trò chơi có tên “ Ai đoán giỏi”</w:t>
            </w:r>
          </w:p>
          <w:p w:rsidR="00001FC0" w:rsidRPr="001650D3" w:rsidRDefault="00001FC0" w:rsidP="00001FC0">
            <w:pPr>
              <w:pStyle w:val="ListParagraph"/>
              <w:tabs>
                <w:tab w:val="left" w:pos="570"/>
                <w:tab w:val="left" w:pos="1108"/>
                <w:tab w:val="left" w:pos="1701"/>
                <w:tab w:val="left" w:pos="2127"/>
              </w:tabs>
              <w:spacing w:before="100" w:beforeAutospacing="1" w:after="100" w:afterAutospacing="1"/>
              <w:rPr>
                <w:rStyle w:val="cs1b16eeb5"/>
                <w:rFonts w:asciiTheme="majorHAnsi" w:hAnsiTheme="majorHAnsi" w:cstheme="majorHAnsi"/>
                <w:color w:val="000000"/>
                <w:sz w:val="26"/>
                <w:szCs w:val="26"/>
              </w:rPr>
            </w:pPr>
            <w:r w:rsidRPr="001650D3">
              <w:rPr>
                <w:rFonts w:asciiTheme="majorHAnsi" w:hAnsiTheme="majorHAnsi" w:cstheme="majorHAnsi"/>
                <w:sz w:val="26"/>
                <w:szCs w:val="26"/>
              </w:rPr>
              <w:t>Cách chơi:</w:t>
            </w:r>
            <w:r w:rsidRPr="001650D3">
              <w:rPr>
                <w:rFonts w:asciiTheme="majorHAnsi" w:hAnsiTheme="majorHAnsi" w:cstheme="majorHAnsi"/>
                <w:color w:val="000000"/>
                <w:sz w:val="26"/>
                <w:szCs w:val="26"/>
              </w:rPr>
              <w:t xml:space="preserve"> </w:t>
            </w:r>
            <w:r w:rsidRPr="001650D3">
              <w:rPr>
                <w:rStyle w:val="cs1b16eeb5"/>
                <w:rFonts w:asciiTheme="majorHAnsi" w:hAnsiTheme="majorHAnsi" w:cstheme="majorHAnsi"/>
                <w:color w:val="000000"/>
                <w:sz w:val="26"/>
                <w:szCs w:val="26"/>
              </w:rPr>
              <w:t>Cô gọi cháu A lên bảng, đội mũ kín mắt, cô chỉ định một cháu ở dưới lớp hát (một đoạn bài hát hoặc cả bài). Sau đó, cô đố trẻ A, bạn nào hát? Nếu trẻ chưa đoán đúng bạn hát lại trẻ đoán. Kết thúc trò chơi hoan hô lớp.</w:t>
            </w:r>
          </w:p>
          <w:p w:rsidR="00001FC0" w:rsidRPr="001650D3" w:rsidRDefault="00001FC0" w:rsidP="00001FC0">
            <w:pPr>
              <w:pStyle w:val="ListParagraph"/>
              <w:numPr>
                <w:ilvl w:val="0"/>
                <w:numId w:val="5"/>
              </w:numPr>
              <w:tabs>
                <w:tab w:val="left" w:pos="570"/>
                <w:tab w:val="left" w:pos="1108"/>
                <w:tab w:val="left" w:pos="1701"/>
                <w:tab w:val="left" w:pos="2127"/>
              </w:tabs>
              <w:spacing w:before="100" w:beforeAutospacing="1" w:after="100" w:afterAutospacing="1"/>
              <w:rPr>
                <w:rStyle w:val="cs1b16eeb5"/>
                <w:rFonts w:asciiTheme="majorHAnsi" w:hAnsiTheme="majorHAnsi" w:cstheme="majorHAnsi"/>
                <w:color w:val="000000"/>
                <w:sz w:val="26"/>
                <w:szCs w:val="26"/>
              </w:rPr>
            </w:pPr>
            <w:r w:rsidRPr="001650D3">
              <w:rPr>
                <w:rStyle w:val="cs1b16eeb5"/>
                <w:rFonts w:asciiTheme="majorHAnsi" w:hAnsiTheme="majorHAnsi" w:cstheme="majorHAnsi"/>
                <w:color w:val="000000"/>
                <w:sz w:val="26"/>
                <w:szCs w:val="26"/>
              </w:rPr>
              <w:t xml:space="preserve"> Kết thúc.</w:t>
            </w:r>
          </w:p>
          <w:p w:rsidR="00001FC0" w:rsidRPr="001650D3" w:rsidRDefault="00001FC0" w:rsidP="00001FC0">
            <w:pPr>
              <w:pStyle w:val="ListParagraph"/>
              <w:tabs>
                <w:tab w:val="left" w:pos="570"/>
                <w:tab w:val="left" w:pos="1108"/>
                <w:tab w:val="left" w:pos="1701"/>
                <w:tab w:val="left" w:pos="2127"/>
              </w:tabs>
              <w:spacing w:before="100" w:beforeAutospacing="1" w:after="100" w:afterAutospacing="1"/>
              <w:rPr>
                <w:rStyle w:val="cs1b16eeb5"/>
                <w:rFonts w:asciiTheme="majorHAnsi" w:hAnsiTheme="majorHAnsi" w:cstheme="majorHAnsi"/>
                <w:color w:val="000000"/>
                <w:sz w:val="26"/>
                <w:szCs w:val="26"/>
              </w:rPr>
            </w:pPr>
            <w:r w:rsidRPr="001650D3">
              <w:rPr>
                <w:rStyle w:val="cs1b16eeb5"/>
                <w:rFonts w:asciiTheme="majorHAnsi" w:hAnsiTheme="majorHAnsi" w:cstheme="majorHAnsi"/>
                <w:color w:val="000000"/>
                <w:sz w:val="26"/>
                <w:szCs w:val="26"/>
              </w:rPr>
              <w:t xml:space="preserve">Cô tổng kết giờ học, nhận xét, động viên </w:t>
            </w:r>
            <w:r w:rsidRPr="001650D3">
              <w:rPr>
                <w:rStyle w:val="cs1b16eeb5"/>
                <w:rFonts w:asciiTheme="majorHAnsi" w:hAnsiTheme="majorHAnsi" w:cstheme="majorHAnsi"/>
                <w:color w:val="000000"/>
                <w:sz w:val="26"/>
                <w:szCs w:val="26"/>
              </w:rPr>
              <w:lastRenderedPageBreak/>
              <w:t>trẻ,chuyển hoạt động.</w:t>
            </w:r>
          </w:p>
          <w:p w:rsidR="00001FC0" w:rsidRPr="001650D3" w:rsidRDefault="00001FC0" w:rsidP="00001FC0">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p>
          <w:p w:rsidR="00001FC0" w:rsidRPr="001650D3" w:rsidRDefault="00001FC0" w:rsidP="00001FC0">
            <w:pPr>
              <w:pStyle w:val="cs95e872d0"/>
              <w:shd w:val="clear" w:color="auto" w:fill="F6F6F6"/>
              <w:spacing w:before="269" w:beforeAutospacing="0" w:after="269" w:afterAutospacing="0" w:line="285" w:lineRule="atLeast"/>
              <w:rPr>
                <w:rFonts w:asciiTheme="majorHAnsi" w:hAnsiTheme="majorHAnsi" w:cstheme="majorHAnsi"/>
                <w:color w:val="333333"/>
                <w:sz w:val="26"/>
                <w:szCs w:val="26"/>
              </w:rPr>
            </w:pPr>
            <w:r w:rsidRPr="001650D3">
              <w:rPr>
                <w:rStyle w:val="cs1b16eeb5"/>
                <w:rFonts w:asciiTheme="majorHAnsi" w:hAnsiTheme="majorHAnsi" w:cstheme="majorHAnsi"/>
                <w:color w:val="000000"/>
                <w:sz w:val="26"/>
                <w:szCs w:val="26"/>
              </w:rPr>
              <w:t> </w:t>
            </w:r>
          </w:p>
          <w:p w:rsidR="00001FC0" w:rsidRPr="001650D3" w:rsidRDefault="00001FC0" w:rsidP="00657D31">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p>
          <w:p w:rsidR="00657D31" w:rsidRPr="001650D3" w:rsidRDefault="00657D31"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p>
          <w:p w:rsidR="006F4154" w:rsidRPr="001650D3" w:rsidRDefault="006F4154"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w:t>
            </w:r>
          </w:p>
          <w:p w:rsidR="003A1CE7" w:rsidRPr="001650D3" w:rsidRDefault="002F7C75" w:rsidP="002F7C75">
            <w:pPr>
              <w:pStyle w:val="ListParagraph"/>
              <w:tabs>
                <w:tab w:val="left" w:pos="570"/>
                <w:tab w:val="left" w:pos="1108"/>
                <w:tab w:val="left" w:pos="1701"/>
                <w:tab w:val="left" w:pos="2127"/>
              </w:tabs>
              <w:spacing w:before="100" w:beforeAutospacing="1" w:after="100" w:afterAutospacing="1"/>
              <w:rPr>
                <w:rFonts w:asciiTheme="majorHAnsi" w:hAnsiTheme="majorHAnsi" w:cstheme="majorHAnsi"/>
                <w:sz w:val="26"/>
                <w:szCs w:val="26"/>
              </w:rPr>
            </w:pPr>
            <w:r w:rsidRPr="001650D3">
              <w:rPr>
                <w:rFonts w:asciiTheme="majorHAnsi" w:hAnsiTheme="majorHAnsi" w:cstheme="majorHAnsi"/>
                <w:sz w:val="26"/>
                <w:szCs w:val="26"/>
              </w:rPr>
              <w:t xml:space="preserve"> </w:t>
            </w:r>
          </w:p>
          <w:p w:rsidR="00B5181D" w:rsidRPr="001650D3" w:rsidRDefault="00B5181D" w:rsidP="00B5181D">
            <w:pPr>
              <w:pStyle w:val="ListParagraph"/>
              <w:tabs>
                <w:tab w:val="left" w:pos="1701"/>
                <w:tab w:val="left" w:pos="2127"/>
              </w:tabs>
              <w:spacing w:before="100" w:beforeAutospacing="1" w:after="100" w:afterAutospacing="1"/>
              <w:ind w:left="1440"/>
              <w:rPr>
                <w:rFonts w:asciiTheme="majorHAnsi" w:hAnsiTheme="majorHAnsi" w:cstheme="majorHAnsi"/>
                <w:sz w:val="26"/>
                <w:szCs w:val="26"/>
              </w:rPr>
            </w:pPr>
          </w:p>
        </w:tc>
        <w:tc>
          <w:tcPr>
            <w:tcW w:w="2613" w:type="dxa"/>
          </w:tcPr>
          <w:p w:rsidR="00B5181D" w:rsidRDefault="00B5181D"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Trẻ nghe hát</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Dạ bài gia đình nhỏ hạnh phúc to</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Dạ có</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Dạ thích</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Dạ, bài cả nhà thương nhau</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Gia đình</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Nhẹ nhàng tình cảm</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Trẻ lắng nghe</w:t>
            </w: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p>
          <w:p w:rsidR="00A523C3" w:rsidRPr="001650D3" w:rsidRDefault="00A523C3" w:rsidP="00B5181D">
            <w:pPr>
              <w:pStyle w:val="ListParagraph"/>
              <w:tabs>
                <w:tab w:val="left" w:pos="1701"/>
                <w:tab w:val="left" w:pos="2127"/>
              </w:tabs>
              <w:spacing w:before="100" w:beforeAutospacing="1" w:after="100" w:afterAutospacing="1"/>
              <w:ind w:left="0"/>
              <w:rPr>
                <w:rFonts w:asciiTheme="majorHAnsi" w:hAnsiTheme="majorHAnsi" w:cstheme="majorHAnsi"/>
                <w:sz w:val="26"/>
                <w:szCs w:val="26"/>
              </w:rPr>
            </w:pPr>
            <w:r>
              <w:rPr>
                <w:rFonts w:asciiTheme="majorHAnsi" w:hAnsiTheme="majorHAnsi" w:cstheme="majorHAnsi"/>
                <w:sz w:val="26"/>
                <w:szCs w:val="26"/>
              </w:rPr>
              <w:t>- Trẻ chơi</w:t>
            </w:r>
          </w:p>
        </w:tc>
      </w:tr>
    </w:tbl>
    <w:p w:rsidR="00B5181D" w:rsidRPr="001650D3" w:rsidRDefault="00B5181D" w:rsidP="00B5181D">
      <w:pPr>
        <w:pStyle w:val="ListParagraph"/>
        <w:tabs>
          <w:tab w:val="left" w:pos="1701"/>
          <w:tab w:val="left" w:pos="2127"/>
        </w:tabs>
        <w:spacing w:before="100" w:beforeAutospacing="1" w:after="100" w:afterAutospacing="1" w:line="240" w:lineRule="auto"/>
        <w:rPr>
          <w:rFonts w:asciiTheme="majorHAnsi" w:hAnsiTheme="majorHAnsi" w:cstheme="majorHAnsi"/>
          <w:sz w:val="26"/>
          <w:szCs w:val="26"/>
        </w:rPr>
      </w:pPr>
    </w:p>
    <w:p w:rsidR="00B5181D" w:rsidRPr="001650D3" w:rsidRDefault="00B5181D" w:rsidP="00B5181D">
      <w:pPr>
        <w:tabs>
          <w:tab w:val="left" w:pos="1701"/>
          <w:tab w:val="left" w:pos="2127"/>
        </w:tabs>
        <w:spacing w:before="100" w:beforeAutospacing="1" w:after="100" w:afterAutospacing="1" w:line="240" w:lineRule="auto"/>
        <w:rPr>
          <w:rFonts w:asciiTheme="majorHAnsi" w:hAnsiTheme="majorHAnsi" w:cstheme="majorHAnsi"/>
          <w:sz w:val="26"/>
          <w:szCs w:val="26"/>
        </w:rPr>
      </w:pPr>
    </w:p>
    <w:p w:rsidR="0051283C" w:rsidRPr="001650D3" w:rsidRDefault="0051283C" w:rsidP="0025407A">
      <w:pPr>
        <w:tabs>
          <w:tab w:val="left" w:pos="1701"/>
          <w:tab w:val="left" w:pos="2268"/>
        </w:tabs>
        <w:spacing w:before="100" w:beforeAutospacing="1" w:after="100" w:afterAutospacing="1" w:line="240" w:lineRule="auto"/>
        <w:rPr>
          <w:rFonts w:asciiTheme="majorHAnsi" w:hAnsiTheme="majorHAnsi" w:cstheme="majorHAnsi"/>
          <w:sz w:val="26"/>
          <w:szCs w:val="26"/>
        </w:rPr>
      </w:pPr>
    </w:p>
    <w:sectPr w:rsidR="0051283C" w:rsidRPr="00165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6C8D"/>
    <w:multiLevelType w:val="hybridMultilevel"/>
    <w:tmpl w:val="6C4E4A8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nsid w:val="0A9F3893"/>
    <w:multiLevelType w:val="hybridMultilevel"/>
    <w:tmpl w:val="344833E4"/>
    <w:lvl w:ilvl="0" w:tplc="042A0017">
      <w:start w:val="1"/>
      <w:numFmt w:val="lowerLetter"/>
      <w:lvlText w:val="%1)"/>
      <w:lvlJc w:val="left"/>
      <w:pPr>
        <w:ind w:left="720" w:hanging="360"/>
      </w:pPr>
    </w:lvl>
    <w:lvl w:ilvl="1" w:tplc="3D96EC0E">
      <w:numFmt w:val="bullet"/>
      <w:lvlText w:val="-"/>
      <w:lvlJc w:val="left"/>
      <w:pPr>
        <w:ind w:left="1440" w:hanging="360"/>
      </w:pPr>
      <w:rPr>
        <w:rFonts w:ascii="Times New Roman" w:eastAsiaTheme="minorHAnsi" w:hAnsi="Times New Roman" w:cs="Times New Roman" w:hint="default"/>
        <w:color w:val="auto"/>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24908CD"/>
    <w:multiLevelType w:val="hybridMultilevel"/>
    <w:tmpl w:val="81E476DC"/>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225E19DF"/>
    <w:multiLevelType w:val="hybridMultilevel"/>
    <w:tmpl w:val="2C122A14"/>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32F63B82"/>
    <w:multiLevelType w:val="hybridMultilevel"/>
    <w:tmpl w:val="D4823A9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5C50B80"/>
    <w:multiLevelType w:val="hybridMultilevel"/>
    <w:tmpl w:val="177C4EEA"/>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2CC3E36"/>
    <w:multiLevelType w:val="hybridMultilevel"/>
    <w:tmpl w:val="B46C308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7A"/>
    <w:rsid w:val="00001FC0"/>
    <w:rsid w:val="000076BA"/>
    <w:rsid w:val="00033463"/>
    <w:rsid w:val="001442DF"/>
    <w:rsid w:val="001650D3"/>
    <w:rsid w:val="0025407A"/>
    <w:rsid w:val="002F7C75"/>
    <w:rsid w:val="003A1CE7"/>
    <w:rsid w:val="00453427"/>
    <w:rsid w:val="0051283C"/>
    <w:rsid w:val="00657D31"/>
    <w:rsid w:val="006F4154"/>
    <w:rsid w:val="00974645"/>
    <w:rsid w:val="00A523C3"/>
    <w:rsid w:val="00B518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427"/>
    <w:pPr>
      <w:ind w:left="720"/>
      <w:contextualSpacing/>
    </w:pPr>
  </w:style>
  <w:style w:type="table" w:styleId="TableGrid">
    <w:name w:val="Table Grid"/>
    <w:basedOn w:val="TableNormal"/>
    <w:uiPriority w:val="59"/>
    <w:rsid w:val="00B5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001FC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s1b16eeb5">
    <w:name w:val="cs1b16eeb5"/>
    <w:basedOn w:val="DefaultParagraphFont"/>
    <w:rsid w:val="00001F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427"/>
    <w:pPr>
      <w:ind w:left="720"/>
      <w:contextualSpacing/>
    </w:pPr>
  </w:style>
  <w:style w:type="table" w:styleId="TableGrid">
    <w:name w:val="Table Grid"/>
    <w:basedOn w:val="TableNormal"/>
    <w:uiPriority w:val="59"/>
    <w:rsid w:val="00B5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001FC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s1b16eeb5">
    <w:name w:val="cs1b16eeb5"/>
    <w:basedOn w:val="DefaultParagraphFont"/>
    <w:rsid w:val="0000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3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2016-10-13T09:14:00Z</dcterms:created>
  <dcterms:modified xsi:type="dcterms:W3CDTF">2016-11-28T11:12:00Z</dcterms:modified>
</cp:coreProperties>
</file>